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5EF9" w:rsidRDefault="00BA5EF9" w:rsidP="00BA5E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A5EF9" w:rsidRDefault="00BA5EF9" w:rsidP="00BA5E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A5EF9" w:rsidRDefault="00BA5EF9" w:rsidP="00BA5E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A5EF9" w:rsidP="00BA5E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A5EF9" w:rsidRDefault="00BA5EF9" w:rsidP="00BA5E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A5EF9" w:rsidRDefault="00BA5EF9" w:rsidP="00BA5E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A5EF9" w:rsidRDefault="00BA5EF9" w:rsidP="00BA5E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A5EF9" w:rsidP="00BA5E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5EF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33 Irregular Migrants (Along with 14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A5EF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life boats off the coast of İzmir’s Karaburun district, and </w:t>
      </w:r>
      <w:r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irregular migrants </w:t>
      </w:r>
      <w:r>
        <w:rPr>
          <w:rFonts w:ascii="Arial" w:hAnsi="Arial" w:cs="Arial"/>
          <w:sz w:val="22"/>
          <w:szCs w:val="22"/>
        </w:rPr>
        <w:t xml:space="preserve">(along with 14 children) </w:t>
      </w: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0C797C" w:rsidP="004A1F07">
      <w:pPr>
        <w:rPr>
          <w:rFonts w:ascii="Arial" w:hAnsi="Arial" w:cs="Arial"/>
          <w:noProof/>
          <w:sz w:val="22"/>
        </w:rPr>
      </w:pPr>
      <w:r w:rsidRPr="000C797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25E6B65" wp14:editId="0B4AD0E5">
            <wp:simplePos x="0" y="0"/>
            <wp:positionH relativeFrom="margin">
              <wp:align>center</wp:align>
            </wp:positionH>
            <wp:positionV relativeFrom="paragraph">
              <wp:posOffset>275590</wp:posOffset>
            </wp:positionV>
            <wp:extent cx="5125901" cy="3846830"/>
            <wp:effectExtent l="0" t="0" r="0" b="1270"/>
            <wp:wrapTight wrapText="bothSides">
              <wp:wrapPolygon edited="0">
                <wp:start x="0" y="0"/>
                <wp:lineTo x="0" y="21500"/>
                <wp:lineTo x="21514" y="21500"/>
                <wp:lineTo x="21514" y="0"/>
                <wp:lineTo x="0" y="0"/>
              </wp:wrapPolygon>
            </wp:wrapTight>
            <wp:docPr id="3" name="Resim 3" descr="E:\isay\30eki24karaburun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4karaburun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901" cy="384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5EF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7925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C815E-D4CF-4D84-A537-95FDE198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45</cp:revision>
  <cp:lastPrinted>2024-09-06T07:40:00Z</cp:lastPrinted>
  <dcterms:created xsi:type="dcterms:W3CDTF">2024-09-06T08:01:00Z</dcterms:created>
  <dcterms:modified xsi:type="dcterms:W3CDTF">2024-10-30T05:56:00Z</dcterms:modified>
</cp:coreProperties>
</file>